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9B83" w14:textId="77777777" w:rsidR="0065614E" w:rsidRPr="00831B2A" w:rsidRDefault="0065614E" w:rsidP="00831B2A">
      <w:pPr>
        <w:shd w:val="clear" w:color="auto" w:fill="FFFFFF"/>
        <w:spacing w:after="225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C2227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EC2227"/>
          <w:sz w:val="28"/>
          <w:szCs w:val="28"/>
          <w:lang w:eastAsia="ru-RU"/>
        </w:rPr>
        <w:t>10 фраз, которые нельзя говорить ребенку</w:t>
      </w:r>
    </w:p>
    <w:p w14:paraId="22E5C88F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Детские психологи не рекомендуют произносить некоторые фразы, которые могут травмировать малыша. Эти выражения, на первый взгляд, кажутся абсолютно безобидными, однако их все же лучше не повторять.</w:t>
      </w:r>
      <w:r w:rsidRPr="00831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14:paraId="644BD2DD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родители автоматически что-то говорят своим детям, при этом совершенно не задумываясь над смыслом часто употребляемых в семье фраз. Они легко и незаметно слетают с языка, однако часто наносят серьезный ущерб формированию личности ребенка. 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</w:t>
      </w: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Возьми, только успокойся</w:t>
      </w:r>
    </w:p>
    <w:p w14:paraId="4BE55BF9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сменяют запрет после многочасовых уговоров ребенка, однако это подсознательно дает ему понять, что нытьем и уговорами можно добиться всего, а отказ мамы и папы не стоит воспринимать всерьез.</w:t>
      </w:r>
    </w:p>
    <w:p w14:paraId="39064AAE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Мальчики (девочки) так себя не ведут!</w:t>
      </w:r>
    </w:p>
    <w:p w14:paraId="416BCC47" w14:textId="77777777" w:rsid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повторяя фразы, о том, что девочка должна быть опрятной и не лазать по деревьям, а мальчику не положено плакать, родители формируют в сознании ребенка определенные стереотипы. Поэтому уже во взрослой жизни мальчик будет воспринимать собственную эмоциональность как что-то недостойное, а девочка начнет комплексовать по поводу «неженской» профессии или недостаточно убранной квартиры. 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F889C2E" w14:textId="77777777" w:rsidR="0065614E" w:rsidRPr="00831B2A" w:rsidRDefault="0065614E" w:rsidP="00831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Видишь, у тебя ничего не получается – дай я сделаю</w:t>
      </w:r>
    </w:p>
    <w:p w14:paraId="16DC6921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долго копошится со шнурками или тщетно пытается застегнуть пуговицу, а вы куда-то спешите, проще все сделать все за него, даже если малыш настаивает на обратном.  «У тебя не получится, дай лучше я, ты не понимаешь, не умеешь, не знаешь…» – эти слова, по мнению психологов, заранее программируют ребенка на неудачу, вселяя в него неуверенность. Малыш чувствует себя неловким и глупым, вследствие чего старается как можно реже проявлять инициативу – дома, в кругу друзей или в школе.</w:t>
      </w:r>
    </w:p>
    <w:p w14:paraId="20B9D75B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Еще раз такое увижу – ты у меня получишь</w:t>
      </w:r>
    </w:p>
    <w:p w14:paraId="148772A9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после такой фразы ничего не происходит, а угрозы наведаться в школу, лишить просмотра мультфильмов или прогулок с друзьями так и остаются словами, поэтому вскоре перестают действовать. Если же родители на «сто первый» </w:t>
      </w:r>
      <w:r w:rsidR="00831B2A"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раз-таки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наказание, это вызывает недоумение и обиду у ребенка. Внезапные эмоциональные порывы приводят малыша в замешательство – он должен точно знать, чего стоит ожидать в том или ином случае.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468481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Побереги мое здоровье</w:t>
      </w:r>
    </w:p>
    <w:p w14:paraId="4B560ACD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Мамы и бабушки частенько прибегают к фразам «сердце колет», «давление поднялось», чтобы повлиять на поведение ребенка. Однако вскоре малыш перестает воспринимать эти слова всерьез, а на действительно плохое самочувствие родных по привычке не будет обращать внимания.</w:t>
      </w:r>
    </w:p>
    <w:p w14:paraId="3EE92E51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Быстро перестань!</w:t>
      </w:r>
    </w:p>
    <w:p w14:paraId="12A2BD15" w14:textId="77777777" w:rsid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«Немедленно помолчи!», «Сейчас же успокойся!» обижают малыша, так же, как и любого другого человека. Поэтому вместо того, чтобы послушаться, ребенок начинает протестовать, плакать и капризничать, а в более взрослом возрасте – замыкается в себе. 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83C9870" w14:textId="77777777" w:rsidR="0065614E" w:rsidRPr="00831B2A" w:rsidRDefault="0065614E" w:rsidP="00831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 Не расстраивайся из-за ерунды</w:t>
      </w:r>
    </w:p>
    <w:p w14:paraId="17B0B0F2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совсем не кажется ерундой то, что во дворе не дали покататься на самокате или подружки назвали футболку дурацкой. Имейте в виду, </w:t>
      </w:r>
      <w:r w:rsidR="00831B2A"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пренебрегая мелкими проблемами ребенка, вы рискуете потерять его доверие и в дальнейшем не узнать о других, уже более серьезных вещах.</w:t>
      </w:r>
    </w:p>
    <w:p w14:paraId="7080E67D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У всех дети как дети, а ты…</w:t>
      </w:r>
    </w:p>
    <w:p w14:paraId="1C173A8E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называют ребенка неряхой и растяпой, не задумываясь, что эти ярлыки понижают самооценку малыша, который поневоле начинает им соответствовать. «С моим-то ужасным характером», «У меня все не как у людей</w:t>
      </w:r>
      <w:r w:rsidR="00831B2A"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–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 себе уже повзрослевшие дети, которых несправедливо критиковали родители. Но возможна и обратная реакция, когда малыш перенимает поведение родителей, и критикует их самих: «Вы неудачники, ничего не понимаете, ваши взгляды устарели».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422E17DA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Ты должен понимать, что …</w:t>
      </w:r>
    </w:p>
    <w:p w14:paraId="7D55DDDC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сколько угодно говорить ребенку, что старших нужно уважать, школу нельзя прогуливать, а шапка необходима для его же здоровья. Но дети воспринимают подобные нравоучения, как правило, без энтузиазма, у них возникает желание быть как можно дальше от родителей, переключиться на что-то другое, в </w:t>
      </w:r>
      <w:r w:rsidR="00831B2A"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взбудоражен, расстроен или разозлен. Маме и папе нужно дать ребенку успокоиться, и только после этого вместе обсудить его поведение.</w:t>
      </w:r>
    </w:p>
    <w:p w14:paraId="622D2EB1" w14:textId="77777777" w:rsidR="0065614E" w:rsidRPr="00831B2A" w:rsidRDefault="0065614E" w:rsidP="00831B2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 Нет, это мы не купим — денег нет (дорого)</w:t>
      </w:r>
    </w:p>
    <w:p w14:paraId="7A651A2F" w14:textId="77777777" w:rsidR="0065614E" w:rsidRPr="00831B2A" w:rsidRDefault="0065614E" w:rsidP="0083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фразы ребенок сделает вывод о том, что у родителей мало денег, именно по этой причине ему не покупают шоколадку или очередную игрушку. Вместо этого мама и папа должны объяснить малышу, почему не стоит покупать все подряд, как нужно относиться к деньгам и строить семейный</w:t>
      </w:r>
      <w:r w:rsid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бюджет. Родители должны знать, какие фразы нельзя говорить детям ни при каких обстоятельствах, ведь порой сказанные в сердцах слова могут повлиять на отношение ребенка к вам и к себе самому. Маме и папе </w:t>
      </w:r>
      <w:r w:rsidRPr="0083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следить за своими словами и мыслями, чтобы воспитать самостоятельно и уверенного в себе ребенка.</w:t>
      </w:r>
    </w:p>
    <w:p w14:paraId="13AA6DC5" w14:textId="77777777" w:rsidR="00CB11D1" w:rsidRPr="00831B2A" w:rsidRDefault="00000000" w:rsidP="00831B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1D1" w:rsidRPr="0083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4E"/>
    <w:rsid w:val="00282971"/>
    <w:rsid w:val="0036077E"/>
    <w:rsid w:val="00637F3B"/>
    <w:rsid w:val="0065614E"/>
    <w:rsid w:val="00831B2A"/>
    <w:rsid w:val="00C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B540"/>
  <w15:docId w15:val="{36D3C0FF-F6B1-4BB2-8027-48540DB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6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2022-10-14T04:17:00Z</dcterms:created>
  <dcterms:modified xsi:type="dcterms:W3CDTF">2022-10-14T04:17:00Z</dcterms:modified>
</cp:coreProperties>
</file>